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B1EC" w14:textId="77777777" w:rsidR="007D442A" w:rsidRDefault="007D442A">
      <w:pPr>
        <w:spacing w:after="0" w:line="200" w:lineRule="exact"/>
        <w:rPr>
          <w:sz w:val="20"/>
          <w:szCs w:val="20"/>
        </w:rPr>
      </w:pPr>
    </w:p>
    <w:p w14:paraId="3C68B1ED" w14:textId="77777777" w:rsidR="007D442A" w:rsidRDefault="00000000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Table 2.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Connecting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Next Generation Science Standards (NGSS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Lead States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2013) and</w:t>
      </w:r>
    </w:p>
    <w:p w14:paraId="3C68B1EE" w14:textId="77777777" w:rsidR="007D442A" w:rsidRDefault="00000000">
      <w:pPr>
        <w:spacing w:before="38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Common Core ELA and Math Standards</w:t>
      </w:r>
    </w:p>
    <w:p w14:paraId="3C68B1EF" w14:textId="77777777" w:rsidR="007D442A" w:rsidRDefault="007D442A">
      <w:pPr>
        <w:spacing w:after="0" w:line="200" w:lineRule="exact"/>
        <w:rPr>
          <w:sz w:val="20"/>
          <w:szCs w:val="20"/>
        </w:rPr>
      </w:pPr>
    </w:p>
    <w:p w14:paraId="3C68B1F0" w14:textId="77777777" w:rsidR="007D442A" w:rsidRDefault="007D442A">
      <w:pPr>
        <w:spacing w:before="19" w:after="0" w:line="22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5"/>
        <w:gridCol w:w="3685"/>
      </w:tblGrid>
      <w:tr w:rsidR="007D442A" w14:paraId="3C68B1F6" w14:textId="77777777">
        <w:trPr>
          <w:trHeight w:hRule="exact" w:val="1888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B1F1" w14:textId="77777777" w:rsidR="007D442A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Science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Engineering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Practices: Analyzing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Interpreting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Data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Constructing</w:t>
            </w:r>
          </w:p>
          <w:p w14:paraId="3C68B1F2" w14:textId="77777777" w:rsidR="007D442A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Explanations</w:t>
            </w:r>
          </w:p>
          <w:p w14:paraId="3C68B1F3" w14:textId="77777777" w:rsidR="007D442A" w:rsidRDefault="007D442A">
            <w:pPr>
              <w:spacing w:before="20" w:after="0" w:line="220" w:lineRule="exact"/>
            </w:pPr>
          </w:p>
          <w:p w14:paraId="3C68B1F4" w14:textId="77777777" w:rsidR="007D442A" w:rsidRDefault="00000000">
            <w:pPr>
              <w:spacing w:after="0" w:line="240" w:lineRule="auto"/>
              <w:ind w:left="103" w:right="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chart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below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makes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 connections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between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instruction outlined in this article and the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NGSS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valid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connections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likely;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however,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space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restrictions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prevent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</w:t>
            </w:r>
          </w:p>
          <w:p w14:paraId="3C68B1F5" w14:textId="77777777" w:rsidR="007D442A" w:rsidRDefault="00000000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from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listing all possibilities.</w:t>
            </w:r>
          </w:p>
        </w:tc>
      </w:tr>
      <w:tr w:rsidR="007D442A" w14:paraId="3C68B1F9" w14:textId="77777777">
        <w:trPr>
          <w:trHeight w:hRule="exact" w:val="2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B1F7" w14:textId="77777777" w:rsidR="007D442A" w:rsidRDefault="007D442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B1F8" w14:textId="77777777" w:rsidR="007D442A" w:rsidRDefault="007D442A"/>
        </w:tc>
      </w:tr>
      <w:tr w:rsidR="007D442A" w14:paraId="3C68B1FC" w14:textId="77777777">
        <w:trPr>
          <w:trHeight w:hRule="exact" w:val="2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B1FA" w14:textId="77777777" w:rsidR="007D442A" w:rsidRDefault="00000000">
            <w:pPr>
              <w:spacing w:after="0" w:line="240" w:lineRule="auto"/>
              <w:ind w:left="10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Science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Engineering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Practices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B1FB" w14:textId="77777777" w:rsidR="007D442A" w:rsidRDefault="00000000">
            <w:pPr>
              <w:spacing w:after="0" w:line="240" w:lineRule="auto"/>
              <w:ind w:left="57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Classroom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Connections</w:t>
            </w:r>
          </w:p>
        </w:tc>
      </w:tr>
      <w:tr w:rsidR="007D442A" w14:paraId="3C68B205" w14:textId="77777777" w:rsidTr="001F3CB1">
        <w:trPr>
          <w:trHeight w:hRule="exact" w:val="322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B1FD" w14:textId="77777777" w:rsidR="007D442A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Analyzing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Interpreting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Data</w:t>
            </w:r>
          </w:p>
          <w:p w14:paraId="3C68B1FE" w14:textId="77777777" w:rsidR="007D442A" w:rsidRDefault="00000000">
            <w:pPr>
              <w:tabs>
                <w:tab w:val="left" w:pos="820"/>
              </w:tabs>
              <w:spacing w:after="0" w:line="240" w:lineRule="auto"/>
              <w:ind w:left="823" w:right="15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●</w:t>
            </w:r>
            <w:r>
              <w:rPr>
                <w:rFonts w:ascii="Arial" w:eastAsia="Arial" w:hAnsi="Arial" w:cs="Arial"/>
              </w:rPr>
              <w:tab/>
              <w:t>Represent data in tables and/or various graphical displays (bar graphs, pictographs and or pie charts)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reveal patterns that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indicate relationships</w:t>
            </w:r>
          </w:p>
          <w:p w14:paraId="3C68B1FF" w14:textId="77777777" w:rsidR="007D442A" w:rsidRDefault="00000000">
            <w:pPr>
              <w:tabs>
                <w:tab w:val="left" w:pos="820"/>
              </w:tabs>
              <w:spacing w:after="0" w:line="240" w:lineRule="auto"/>
              <w:ind w:left="823" w:right="237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●</w:t>
            </w:r>
            <w:r>
              <w:rPr>
                <w:rFonts w:ascii="Arial" w:eastAsia="Arial" w:hAnsi="Arial" w:cs="Arial"/>
              </w:rPr>
              <w:tab/>
              <w:t>Analyze and interpret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data 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provide evidence 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phenomena</w:t>
            </w:r>
          </w:p>
          <w:p w14:paraId="3C68B200" w14:textId="77777777" w:rsidR="007D442A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Constructing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Explanations</w:t>
            </w:r>
          </w:p>
          <w:p w14:paraId="3C68B201" w14:textId="77777777" w:rsidR="007D442A" w:rsidRDefault="00000000">
            <w:pPr>
              <w:tabs>
                <w:tab w:val="left" w:pos="820"/>
              </w:tabs>
              <w:spacing w:after="0" w:line="240" w:lineRule="auto"/>
              <w:ind w:left="823" w:right="15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●</w:t>
            </w:r>
            <w:r>
              <w:rPr>
                <w:rFonts w:ascii="Arial" w:eastAsia="Arial" w:hAnsi="Arial" w:cs="Arial"/>
              </w:rPr>
              <w:tab/>
              <w:t>Construct an explanation that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includes qualitative or quantitative relationships between variables that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predict(s) and/or describe(s) phenomena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B202" w14:textId="77777777" w:rsidR="007D442A" w:rsidRDefault="00000000">
            <w:pPr>
              <w:tabs>
                <w:tab w:val="left" w:pos="540"/>
              </w:tabs>
              <w:spacing w:after="0" w:line="240" w:lineRule="auto"/>
              <w:ind w:left="553" w:right="20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●</w:t>
            </w:r>
            <w:r>
              <w:rPr>
                <w:rFonts w:ascii="Arial" w:eastAsia="Arial" w:hAnsi="Arial" w:cs="Arial"/>
              </w:rPr>
              <w:tab/>
              <w:t>Students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create a </w:t>
            </w:r>
            <w:proofErr w:type="gramStart"/>
            <w:r>
              <w:rPr>
                <w:rFonts w:ascii="Arial" w:eastAsia="Arial" w:hAnsi="Arial" w:cs="Arial"/>
              </w:rPr>
              <w:t>representations 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 data</w:t>
            </w:r>
            <w:proofErr w:type="gramEnd"/>
            <w:r>
              <w:rPr>
                <w:rFonts w:ascii="Arial" w:eastAsia="Arial" w:hAnsi="Arial" w:cs="Arial"/>
              </w:rPr>
              <w:t xml:space="preserve"> to understand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which cake students prefer</w:t>
            </w:r>
          </w:p>
          <w:p w14:paraId="3C68B203" w14:textId="77777777" w:rsidR="007D442A" w:rsidRDefault="00000000">
            <w:pPr>
              <w:tabs>
                <w:tab w:val="left" w:pos="540"/>
              </w:tabs>
              <w:spacing w:after="0" w:line="240" w:lineRule="auto"/>
              <w:ind w:left="553" w:right="68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●</w:t>
            </w:r>
            <w:r>
              <w:rPr>
                <w:rFonts w:ascii="Arial" w:eastAsia="Arial" w:hAnsi="Arial" w:cs="Arial"/>
              </w:rPr>
              <w:tab/>
              <w:t>Students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analyze the graph(s) they create 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determine which cake students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prefer</w:t>
            </w:r>
          </w:p>
          <w:p w14:paraId="3C68B204" w14:textId="77777777" w:rsidR="007D442A" w:rsidRDefault="00000000">
            <w:pPr>
              <w:tabs>
                <w:tab w:val="left" w:pos="540"/>
              </w:tabs>
              <w:spacing w:after="0" w:line="240" w:lineRule="auto"/>
              <w:ind w:left="553" w:right="166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●</w:t>
            </w:r>
            <w:r>
              <w:rPr>
                <w:rFonts w:ascii="Arial" w:eastAsia="Arial" w:hAnsi="Arial" w:cs="Arial"/>
              </w:rPr>
              <w:tab/>
              <w:t>Students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make a claim about what type 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cake they should order and support it with evidence represented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in their graph(s)</w:t>
            </w:r>
          </w:p>
        </w:tc>
      </w:tr>
    </w:tbl>
    <w:p w14:paraId="3C68B206" w14:textId="77777777" w:rsidR="007D442A" w:rsidRDefault="007D442A">
      <w:pPr>
        <w:spacing w:before="1" w:after="0" w:line="220" w:lineRule="exact"/>
      </w:pPr>
    </w:p>
    <w:p w14:paraId="3C68B207" w14:textId="65BE40BC" w:rsidR="007D442A" w:rsidRDefault="00000000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Connections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i/>
        </w:rPr>
        <w:t>Common Core State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 xml:space="preserve">Standards </w:t>
      </w:r>
      <w:r>
        <w:rPr>
          <w:rFonts w:ascii="Arial" w:eastAsia="Arial" w:hAnsi="Arial" w:cs="Arial"/>
        </w:rPr>
        <w:t xml:space="preserve">(NGAC and CCSSO 2010) and </w:t>
      </w:r>
      <w:r>
        <w:rPr>
          <w:rFonts w:ascii="Arial" w:eastAsia="Arial" w:hAnsi="Arial" w:cs="Arial"/>
          <w:i/>
        </w:rPr>
        <w:t>CSTA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K-12</w:t>
      </w:r>
    </w:p>
    <w:p w14:paraId="3C68B208" w14:textId="77777777" w:rsidR="007D442A" w:rsidRDefault="00000000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pict w14:anchorId="3C68B225">
          <v:group id="_x0000_s1026" style="position:absolute;left:0;text-align:left;margin-left:71.75pt;margin-top:12.65pt;width:468.5pt;height:141.15pt;z-index:-251659776;mso-position-horizontal-relative:page" coordorigin="1435,253" coordsize="9370,2823">
            <v:group id="_x0000_s1037" style="position:absolute;left:1445;top:263;width:2;height:2803" coordorigin="1445,263" coordsize="2,2803">
              <v:shape id="_x0000_s1038" style="position:absolute;left:1445;top:263;width:2;height:2803" coordorigin="1445,263" coordsize="0,2803" path="m1445,263r,2803e" filled="f" strokeweight=".5pt">
                <v:path arrowok="t"/>
              </v:shape>
            </v:group>
            <v:group id="_x0000_s1035" style="position:absolute;left:10795;top:263;width:2;height:2803" coordorigin="10795,263" coordsize="2,2803">
              <v:shape id="_x0000_s1036" style="position:absolute;left:10795;top:263;width:2;height:2803" coordorigin="10795,263" coordsize="0,2803" path="m10795,263r,2803e" filled="f" strokeweight=".5pt">
                <v:path arrowok="t"/>
              </v:shape>
            </v:group>
            <v:group id="_x0000_s1033" style="position:absolute;left:1440;top:258;width:9360;height:2" coordorigin="1440,258" coordsize="9360,2">
              <v:shape id="_x0000_s1034" style="position:absolute;left:1440;top:258;width:9360;height:2" coordorigin="1440,258" coordsize="9360,0" path="m1440,258r9360,e" filled="f" strokeweight=".5pt">
                <v:path arrowok="t"/>
              </v:shape>
            </v:group>
            <v:group id="_x0000_s1031" style="position:absolute;left:1450;top:1533;width:9340;height:2" coordorigin="1450,1533" coordsize="9340,2">
              <v:shape id="_x0000_s1032" style="position:absolute;left:1450;top:1533;width:9340;height:2" coordorigin="1450,1533" coordsize="9340,0" path="m1450,1533r9340,e" filled="f" strokeweight=".5pt">
                <v:path arrowok="t"/>
              </v:shape>
            </v:group>
            <v:group id="_x0000_s1029" style="position:absolute;left:1450;top:2302;width:9340;height:2" coordorigin="1450,2302" coordsize="9340,2">
              <v:shape id="_x0000_s1030" style="position:absolute;left:1450;top:2302;width:9340;height:2" coordorigin="1450,2302" coordsize="9340,0" path="m1450,2302r9340,e" filled="f" strokeweight=".5pt">
                <v:path arrowok="t"/>
              </v:shape>
            </v:group>
            <v:group id="_x0000_s1027" style="position:absolute;left:1440;top:3071;width:9360;height:2" coordorigin="1440,3071" coordsize="9360,2">
              <v:shape id="_x0000_s1028" style="position:absolute;left:1440;top:3071;width:9360;height:2" coordorigin="1440,3071" coordsize="9360,0" path="m1440,3071r9360,e" filled="f" strokeweight=".5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i/>
        </w:rPr>
        <w:t>Computer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 xml:space="preserve">Science Standards </w:t>
      </w:r>
      <w:r>
        <w:rPr>
          <w:rFonts w:ascii="Arial" w:eastAsia="Arial" w:hAnsi="Arial" w:cs="Arial"/>
        </w:rPr>
        <w:t>(CSTA,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2017)</w:t>
      </w:r>
    </w:p>
    <w:p w14:paraId="3C68B209" w14:textId="77777777" w:rsidR="007D442A" w:rsidRDefault="00000000">
      <w:pPr>
        <w:spacing w:before="10" w:after="0" w:line="240" w:lineRule="auto"/>
        <w:ind w:left="21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ELA</w:t>
      </w:r>
    </w:p>
    <w:p w14:paraId="3C68B20A" w14:textId="77777777" w:rsidR="007D442A" w:rsidRDefault="00000000">
      <w:pPr>
        <w:spacing w:after="0" w:line="240" w:lineRule="auto"/>
        <w:ind w:left="213" w:right="189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Writing Standards for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Literacy in History/Social Studies,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Science, and Technical Subjects: Support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claim(s) with logical reasoning and relevant,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accurate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data and evidence that demonstrate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 understanding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topic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 text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using credible sources.</w:t>
      </w:r>
    </w:p>
    <w:p w14:paraId="3C68B20B" w14:textId="77777777" w:rsidR="007D442A" w:rsidRDefault="007D442A">
      <w:pPr>
        <w:spacing w:before="3" w:after="0" w:line="260" w:lineRule="exact"/>
        <w:rPr>
          <w:sz w:val="26"/>
          <w:szCs w:val="26"/>
        </w:rPr>
      </w:pPr>
    </w:p>
    <w:p w14:paraId="3C68B20C" w14:textId="77777777" w:rsidR="007D442A" w:rsidRDefault="00000000">
      <w:pPr>
        <w:spacing w:after="0" w:line="240" w:lineRule="auto"/>
        <w:ind w:left="21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Mathematics</w:t>
      </w:r>
    </w:p>
    <w:p w14:paraId="3C68B20D" w14:textId="77777777" w:rsidR="007D442A" w:rsidRDefault="00000000">
      <w:pPr>
        <w:spacing w:after="0" w:line="240" w:lineRule="auto"/>
        <w:ind w:left="213" w:right="33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Grade 6 - Statistics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 Probability: Summarize and describe distributions. Grade 8 - Investigate patterns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association in bivariate data.</w:t>
      </w:r>
    </w:p>
    <w:p w14:paraId="3C68B20E" w14:textId="77777777" w:rsidR="007D442A" w:rsidRDefault="00000000">
      <w:pPr>
        <w:spacing w:before="10" w:after="0" w:line="240" w:lineRule="auto"/>
        <w:ind w:left="21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Computer Science</w:t>
      </w:r>
    </w:p>
    <w:p w14:paraId="3C68B20F" w14:textId="77777777" w:rsidR="007D442A" w:rsidRDefault="00000000">
      <w:pPr>
        <w:spacing w:after="0" w:line="240" w:lineRule="auto"/>
        <w:ind w:left="213" w:right="150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2-DA-08 Collect data using computational tools and transform the data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make it more useful and reliable.</w:t>
      </w:r>
    </w:p>
    <w:p w14:paraId="3C68B210" w14:textId="77777777" w:rsidR="007D442A" w:rsidRDefault="007D442A">
      <w:pPr>
        <w:spacing w:before="3" w:after="0" w:line="120" w:lineRule="exact"/>
        <w:rPr>
          <w:sz w:val="12"/>
          <w:szCs w:val="12"/>
        </w:rPr>
      </w:pPr>
    </w:p>
    <w:p w14:paraId="3C68B211" w14:textId="77777777" w:rsidR="007D442A" w:rsidRDefault="007D442A">
      <w:pPr>
        <w:spacing w:after="0" w:line="200" w:lineRule="exact"/>
        <w:rPr>
          <w:sz w:val="20"/>
          <w:szCs w:val="20"/>
        </w:rPr>
      </w:pPr>
    </w:p>
    <w:p w14:paraId="3C68B222" w14:textId="0D119D58" w:rsidR="007D442A" w:rsidRDefault="007D442A">
      <w:pPr>
        <w:spacing w:before="31" w:after="0" w:line="240" w:lineRule="auto"/>
        <w:ind w:left="947" w:right="-20"/>
        <w:rPr>
          <w:rFonts w:ascii="Arial" w:eastAsia="Arial" w:hAnsi="Arial" w:cs="Arial"/>
          <w:sz w:val="20"/>
          <w:szCs w:val="20"/>
        </w:rPr>
      </w:pPr>
    </w:p>
    <w:sectPr w:rsidR="007D442A">
      <w:type w:val="continuous"/>
      <w:pgSz w:w="12240" w:h="15840"/>
      <w:pgMar w:top="120" w:right="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42A"/>
    <w:rsid w:val="001F3CB1"/>
    <w:rsid w:val="005035BB"/>
    <w:rsid w:val="007D442A"/>
    <w:rsid w:val="00A9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3C68B1E5"/>
  <w15:docId w15:val="{24033AE3-0BA1-45BB-A6DB-1E4561EA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17B941AC2184999AFD20257D37CCF" ma:contentTypeVersion="16" ma:contentTypeDescription="Create a new document." ma:contentTypeScope="" ma:versionID="c1e739b86439a952da622c25a664ae6e">
  <xsd:schema xmlns:xsd="http://www.w3.org/2001/XMLSchema" xmlns:xs="http://www.w3.org/2001/XMLSchema" xmlns:p="http://schemas.microsoft.com/office/2006/metadata/properties" xmlns:ns2="df420e31-e861-4eab-a315-1d2738ee4d88" xmlns:ns3="178346fd-bc28-4b5b-bfc6-3cd2748df82e" targetNamespace="http://schemas.microsoft.com/office/2006/metadata/properties" ma:root="true" ma:fieldsID="8b6e7b7ded266b6634f77df5eb9cf154" ns2:_="" ns3:_="">
    <xsd:import namespace="df420e31-e861-4eab-a315-1d2738ee4d88"/>
    <xsd:import namespace="178346fd-bc28-4b5b-bfc6-3cd2748df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20e31-e861-4eab-a315-1d2738ee4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7a63ec-8e7e-40d4-9804-c01545c9f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346fd-bc28-4b5b-bfc6-3cd2748df8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8ef408-5c73-473e-a159-dff87f98bb27}" ma:internalName="TaxCatchAll" ma:showField="CatchAllData" ma:web="178346fd-bc28-4b5b-bfc6-3cd2748df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8346fd-bc28-4b5b-bfc6-3cd2748df82e" xsi:nil="true"/>
    <lcf76f155ced4ddcb4097134ff3c332f xmlns="df420e31-e861-4eab-a315-1d2738ee4d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42D0B9-DBE5-4214-80AA-F3BBBF70B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20e31-e861-4eab-a315-1d2738ee4d88"/>
    <ds:schemaRef ds:uri="178346fd-bc28-4b5b-bfc6-3cd2748df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5E2EEC-D376-4513-A821-9D22F92BE90C}">
  <ds:schemaRefs>
    <ds:schemaRef ds:uri="http://schemas.microsoft.com/office/2006/metadata/properties"/>
    <ds:schemaRef ds:uri="http://schemas.microsoft.com/office/infopath/2007/PartnerControls"/>
    <ds:schemaRef ds:uri="178346fd-bc28-4b5b-bfc6-3cd2748df82e"/>
    <ds:schemaRef ds:uri="df420e31-e861-4eab-a315-1d2738ee4d88"/>
  </ds:schemaRefs>
</ds:datastoreItem>
</file>

<file path=customXml/itemProps3.xml><?xml version="1.0" encoding="utf-8"?>
<ds:datastoreItem xmlns:ds="http://schemas.openxmlformats.org/officeDocument/2006/customXml" ds:itemID="{64201F60-F1C4-4BFF-9FAD-1F3168227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1618</Characters>
  <Application>Microsoft Office Word</Application>
  <DocSecurity>0</DocSecurity>
  <Lines>77</Lines>
  <Paragraphs>29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 </dc:creator>
  <cp:lastModifiedBy>Peter Lindeman</cp:lastModifiedBy>
  <cp:revision>3</cp:revision>
  <dcterms:created xsi:type="dcterms:W3CDTF">2026-01-23T09:17:00Z</dcterms:created>
  <dcterms:modified xsi:type="dcterms:W3CDTF">2026-01-23T14:20:00Z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LastSaved">
    <vt:filetime>2026-01-23T00:00:00Z</vt:filetime>
  </property>
  <property fmtid="{D5CDD505-2E9C-101B-9397-08002B2CF9AE}" pid="4" name="ContentTypeId">
    <vt:lpwstr>0x0101006B617B941AC2184999AFD20257D37CCF</vt:lpwstr>
  </property>
</Properties>
</file>